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49005" w14:textId="5290F6FB" w:rsidR="006B175D" w:rsidRDefault="00B47B38" w:rsidP="005C6A1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105802312"/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6A19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6A7BA7" w:rsidRPr="00AD67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6A19" w:rsidRPr="005C6A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Al-Kulliy</w:t>
      </w:r>
      <w:bookmarkStart w:id="1" w:name="_Hlk107692268"/>
      <w:r w:rsidR="005C6A19" w:rsidRPr="005C6A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ā</w:t>
      </w:r>
      <w:bookmarkEnd w:id="1"/>
      <w:r w:rsidR="005C6A19" w:rsidRPr="005C6A1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 Al-Khamsah</w:t>
      </w:r>
      <w:r w:rsidR="005C6A19" w:rsidRP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</w:t>
      </w:r>
      <w:r w:rsid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>L</w:t>
      </w:r>
      <w:r w:rsidR="005C6A19" w:rsidRP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ima </w:t>
      </w:r>
      <w:r w:rsid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>P</w:t>
      </w:r>
      <w:r w:rsidR="005C6A19" w:rsidRP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rinsip </w:t>
      </w:r>
      <w:r w:rsid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  <w:r w:rsidR="005C6A19" w:rsidRP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asar </w:t>
      </w:r>
      <w:r w:rsid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 w:rsidR="005C6A19" w:rsidRP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ukum </w:t>
      </w:r>
      <w:r w:rsid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="005C6A19" w:rsidRPr="005C6A19">
        <w:rPr>
          <w:rFonts w:ascii="Times New Roman" w:eastAsia="Times New Roman" w:hAnsi="Times New Roman" w:cs="Times New Roman"/>
          <w:b/>
          <w:bCs/>
          <w:sz w:val="24"/>
          <w:szCs w:val="24"/>
        </w:rPr>
        <w:t>slam)</w:t>
      </w:r>
      <w:r w:rsidR="006B175D" w:rsidRPr="005C6A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266B98" w14:textId="77777777" w:rsidR="002954B8" w:rsidRDefault="002954B8" w:rsidP="005C6A1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33D326D" w14:textId="54720B40" w:rsidR="005C6A19" w:rsidRPr="002954B8" w:rsidRDefault="005C6A19" w:rsidP="005C6A19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54B8">
        <w:rPr>
          <w:rFonts w:ascii="Times New Roman" w:hAnsi="Times New Roman" w:cs="Times New Roman"/>
          <w:b/>
          <w:bCs/>
          <w:sz w:val="24"/>
          <w:szCs w:val="24"/>
        </w:rPr>
        <w:t>Tujuan Pembelajaran</w:t>
      </w:r>
    </w:p>
    <w:p w14:paraId="4C0DCE03" w14:textId="77777777" w:rsidR="002954B8" w:rsidRDefault="009C3DA2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6A19">
        <w:rPr>
          <w:rFonts w:ascii="Times New Roman" w:hAnsi="Times New Roman" w:cs="Times New Roman"/>
          <w:sz w:val="24"/>
          <w:szCs w:val="24"/>
        </w:rPr>
        <w:t>1</w:t>
      </w:r>
      <w:bookmarkStart w:id="2" w:name="_Hlk108072796"/>
      <w:r w:rsidRPr="005C6A19">
        <w:rPr>
          <w:rFonts w:ascii="Times New Roman" w:hAnsi="Times New Roman" w:cs="Times New Roman"/>
          <w:sz w:val="24"/>
          <w:szCs w:val="24"/>
        </w:rPr>
        <w:t>.</w:t>
      </w:r>
      <w:r w:rsidR="007E0B12" w:rsidRPr="005C6A19">
        <w:rPr>
          <w:rFonts w:ascii="Times New Roman" w:hAnsi="Times New Roman" w:cs="Times New Roman"/>
          <w:sz w:val="24"/>
          <w:szCs w:val="24"/>
        </w:rPr>
        <w:t xml:space="preserve"> </w:t>
      </w:r>
      <w:r w:rsidR="002954B8">
        <w:rPr>
          <w:rFonts w:ascii="Times New Roman" w:hAnsi="Times New Roman" w:cs="Times New Roman"/>
          <w:sz w:val="24"/>
          <w:szCs w:val="24"/>
        </w:rPr>
        <w:t xml:space="preserve">Peserta didik dapat </w:t>
      </w:r>
      <w:bookmarkEnd w:id="2"/>
      <w:r w:rsidR="002954B8">
        <w:rPr>
          <w:rFonts w:ascii="Times New Roman" w:hAnsi="Times New Roman" w:cs="Times New Roman"/>
          <w:sz w:val="24"/>
          <w:szCs w:val="24"/>
        </w:rPr>
        <w:t>m</w:t>
      </w:r>
      <w:r w:rsidRPr="005C6A19">
        <w:rPr>
          <w:rFonts w:ascii="Times New Roman" w:hAnsi="Times New Roman" w:cs="Times New Roman"/>
          <w:sz w:val="24"/>
          <w:szCs w:val="24"/>
        </w:rPr>
        <w:t xml:space="preserve">enjelaskan implementasi 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>Al-Kulliy</w:t>
      </w:r>
      <w:r w:rsidR="005C6A19" w:rsidRPr="005C6A19">
        <w:rPr>
          <w:rFonts w:ascii="Times New Roman" w:hAnsi="Times New Roman" w:cs="Times New Roman"/>
          <w:i/>
          <w:iCs/>
          <w:sz w:val="24"/>
          <w:szCs w:val="24"/>
        </w:rPr>
        <w:t>ā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C6A19">
        <w:rPr>
          <w:rFonts w:ascii="Times New Roman" w:hAnsi="Times New Roman" w:cs="Times New Roman"/>
          <w:sz w:val="24"/>
          <w:szCs w:val="24"/>
        </w:rPr>
        <w:t xml:space="preserve"> Al-Khamsah (lima prinsip dasar </w:t>
      </w:r>
      <w:r w:rsidR="002954B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ECA91F" w14:textId="335DA6B4" w:rsidR="009C3DA2" w:rsidRPr="005C6A19" w:rsidRDefault="002954B8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C3DA2" w:rsidRPr="005C6A19">
        <w:rPr>
          <w:rFonts w:ascii="Times New Roman" w:hAnsi="Times New Roman" w:cs="Times New Roman"/>
          <w:sz w:val="24"/>
          <w:szCs w:val="24"/>
        </w:rPr>
        <w:t xml:space="preserve">hukum </w:t>
      </w:r>
      <w:r w:rsidR="002D63CE">
        <w:rPr>
          <w:rFonts w:ascii="Times New Roman" w:hAnsi="Times New Roman" w:cs="Times New Roman"/>
          <w:sz w:val="24"/>
          <w:szCs w:val="24"/>
        </w:rPr>
        <w:t>I</w:t>
      </w:r>
      <w:r w:rsidR="009C3DA2" w:rsidRPr="005C6A19">
        <w:rPr>
          <w:rFonts w:ascii="Times New Roman" w:hAnsi="Times New Roman" w:cs="Times New Roman"/>
          <w:sz w:val="24"/>
          <w:szCs w:val="24"/>
        </w:rPr>
        <w:t>slam)</w:t>
      </w:r>
      <w:r w:rsidR="002D63CE">
        <w:rPr>
          <w:rFonts w:ascii="Times New Roman" w:hAnsi="Times New Roman" w:cs="Times New Roman"/>
          <w:sz w:val="24"/>
          <w:szCs w:val="24"/>
        </w:rPr>
        <w:t>.</w:t>
      </w:r>
    </w:p>
    <w:p w14:paraId="3CC6ECA9" w14:textId="77777777" w:rsidR="002954B8" w:rsidRDefault="009C3DA2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6A19">
        <w:rPr>
          <w:rFonts w:ascii="Times New Roman" w:hAnsi="Times New Roman" w:cs="Times New Roman"/>
          <w:sz w:val="24"/>
          <w:szCs w:val="24"/>
        </w:rPr>
        <w:t>2.</w:t>
      </w:r>
      <w:r w:rsidR="007E0B12" w:rsidRPr="005C6A19">
        <w:rPr>
          <w:rFonts w:ascii="Times New Roman" w:hAnsi="Times New Roman" w:cs="Times New Roman"/>
          <w:sz w:val="24"/>
          <w:szCs w:val="24"/>
        </w:rPr>
        <w:t xml:space="preserve"> </w:t>
      </w:r>
      <w:r w:rsidR="002954B8" w:rsidRPr="002954B8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2954B8">
        <w:rPr>
          <w:rFonts w:ascii="Times New Roman" w:hAnsi="Times New Roman" w:cs="Times New Roman"/>
          <w:sz w:val="24"/>
          <w:szCs w:val="24"/>
        </w:rPr>
        <w:t>m</w:t>
      </w:r>
      <w:r w:rsidRPr="005C6A19">
        <w:rPr>
          <w:rFonts w:ascii="Times New Roman" w:hAnsi="Times New Roman" w:cs="Times New Roman"/>
          <w:sz w:val="24"/>
          <w:szCs w:val="24"/>
        </w:rPr>
        <w:t xml:space="preserve">enganalisis implementasi 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>Al-Kulliy</w:t>
      </w:r>
      <w:r w:rsidR="005C6A19" w:rsidRPr="005C6A19">
        <w:rPr>
          <w:rFonts w:ascii="Times New Roman" w:hAnsi="Times New Roman" w:cs="Times New Roman"/>
          <w:i/>
          <w:iCs/>
          <w:sz w:val="24"/>
          <w:szCs w:val="24"/>
        </w:rPr>
        <w:t>ā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C6A19">
        <w:rPr>
          <w:rFonts w:ascii="Times New Roman" w:hAnsi="Times New Roman" w:cs="Times New Roman"/>
          <w:sz w:val="24"/>
          <w:szCs w:val="24"/>
        </w:rPr>
        <w:t xml:space="preserve"> Al-Khamsah (lima prinsip dasar </w:t>
      </w:r>
      <w:r w:rsidR="002954B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520C65B" w14:textId="45BC97E4" w:rsidR="009C3DA2" w:rsidRPr="005C6A19" w:rsidRDefault="002954B8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C3DA2" w:rsidRPr="005C6A19">
        <w:rPr>
          <w:rFonts w:ascii="Times New Roman" w:hAnsi="Times New Roman" w:cs="Times New Roman"/>
          <w:sz w:val="24"/>
          <w:szCs w:val="24"/>
        </w:rPr>
        <w:t xml:space="preserve">hukum </w:t>
      </w:r>
      <w:r w:rsidR="002D63CE">
        <w:rPr>
          <w:rFonts w:ascii="Times New Roman" w:hAnsi="Times New Roman" w:cs="Times New Roman"/>
          <w:sz w:val="24"/>
          <w:szCs w:val="24"/>
        </w:rPr>
        <w:t>I</w:t>
      </w:r>
      <w:r w:rsidR="009C3DA2" w:rsidRPr="005C6A19">
        <w:rPr>
          <w:rFonts w:ascii="Times New Roman" w:hAnsi="Times New Roman" w:cs="Times New Roman"/>
          <w:sz w:val="24"/>
          <w:szCs w:val="24"/>
        </w:rPr>
        <w:t>slam)</w:t>
      </w:r>
      <w:r w:rsidR="002D63CE">
        <w:rPr>
          <w:rFonts w:ascii="Times New Roman" w:hAnsi="Times New Roman" w:cs="Times New Roman"/>
          <w:sz w:val="24"/>
          <w:szCs w:val="24"/>
        </w:rPr>
        <w:t>.</w:t>
      </w:r>
    </w:p>
    <w:p w14:paraId="3F965A06" w14:textId="77777777" w:rsidR="002954B8" w:rsidRDefault="009C3DA2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6A19">
        <w:rPr>
          <w:rFonts w:ascii="Times New Roman" w:hAnsi="Times New Roman" w:cs="Times New Roman"/>
          <w:sz w:val="24"/>
          <w:szCs w:val="24"/>
        </w:rPr>
        <w:t>3.</w:t>
      </w:r>
      <w:r w:rsidR="007E0B12" w:rsidRPr="005C6A19">
        <w:rPr>
          <w:rFonts w:ascii="Times New Roman" w:hAnsi="Times New Roman" w:cs="Times New Roman"/>
          <w:sz w:val="24"/>
          <w:szCs w:val="24"/>
        </w:rPr>
        <w:t xml:space="preserve"> </w:t>
      </w:r>
      <w:r w:rsidR="002954B8" w:rsidRPr="002954B8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2954B8">
        <w:rPr>
          <w:rFonts w:ascii="Times New Roman" w:hAnsi="Times New Roman" w:cs="Times New Roman"/>
          <w:sz w:val="24"/>
          <w:szCs w:val="24"/>
        </w:rPr>
        <w:t>m</w:t>
      </w:r>
      <w:r w:rsidRPr="005C6A19">
        <w:rPr>
          <w:rFonts w:ascii="Times New Roman" w:hAnsi="Times New Roman" w:cs="Times New Roman"/>
          <w:sz w:val="24"/>
          <w:szCs w:val="24"/>
        </w:rPr>
        <w:t xml:space="preserve">enyajikan paparan tentang 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>Al-Kulliy</w:t>
      </w:r>
      <w:r w:rsidR="005C6A19" w:rsidRPr="005C6A19">
        <w:rPr>
          <w:rFonts w:ascii="Times New Roman" w:hAnsi="Times New Roman" w:cs="Times New Roman"/>
          <w:i/>
          <w:iCs/>
          <w:sz w:val="24"/>
          <w:szCs w:val="24"/>
        </w:rPr>
        <w:t>ā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 xml:space="preserve">t </w:t>
      </w:r>
      <w:r w:rsidRPr="005C6A19">
        <w:rPr>
          <w:rFonts w:ascii="Times New Roman" w:hAnsi="Times New Roman" w:cs="Times New Roman"/>
          <w:sz w:val="24"/>
          <w:szCs w:val="24"/>
        </w:rPr>
        <w:t xml:space="preserve">Al-Khamsah (lima prinsip dasar </w:t>
      </w:r>
      <w:r w:rsidR="002954B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5665E75" w14:textId="773D765F" w:rsidR="009C3DA2" w:rsidRPr="005C6A19" w:rsidRDefault="002954B8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C3DA2" w:rsidRPr="005C6A19">
        <w:rPr>
          <w:rFonts w:ascii="Times New Roman" w:hAnsi="Times New Roman" w:cs="Times New Roman"/>
          <w:sz w:val="24"/>
          <w:szCs w:val="24"/>
        </w:rPr>
        <w:t xml:space="preserve">hukum </w:t>
      </w:r>
      <w:r w:rsidR="002D63CE">
        <w:rPr>
          <w:rFonts w:ascii="Times New Roman" w:hAnsi="Times New Roman" w:cs="Times New Roman"/>
          <w:sz w:val="24"/>
          <w:szCs w:val="24"/>
        </w:rPr>
        <w:t>I</w:t>
      </w:r>
      <w:r w:rsidR="009C3DA2" w:rsidRPr="005C6A19">
        <w:rPr>
          <w:rFonts w:ascii="Times New Roman" w:hAnsi="Times New Roman" w:cs="Times New Roman"/>
          <w:sz w:val="24"/>
          <w:szCs w:val="24"/>
        </w:rPr>
        <w:t>slam)</w:t>
      </w:r>
      <w:r w:rsidR="002D63CE">
        <w:rPr>
          <w:rFonts w:ascii="Times New Roman" w:hAnsi="Times New Roman" w:cs="Times New Roman"/>
          <w:sz w:val="24"/>
          <w:szCs w:val="24"/>
        </w:rPr>
        <w:t>.</w:t>
      </w:r>
    </w:p>
    <w:p w14:paraId="6591E788" w14:textId="3FF11D82" w:rsidR="002954B8" w:rsidRDefault="009C3DA2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6A19">
        <w:rPr>
          <w:rFonts w:ascii="Times New Roman" w:hAnsi="Times New Roman" w:cs="Times New Roman"/>
          <w:sz w:val="24"/>
          <w:szCs w:val="24"/>
        </w:rPr>
        <w:t>4.</w:t>
      </w:r>
      <w:r w:rsidR="007E0B12" w:rsidRPr="005C6A19">
        <w:rPr>
          <w:rFonts w:ascii="Times New Roman" w:hAnsi="Times New Roman" w:cs="Times New Roman"/>
          <w:sz w:val="24"/>
          <w:szCs w:val="24"/>
        </w:rPr>
        <w:t xml:space="preserve"> </w:t>
      </w:r>
      <w:r w:rsidR="002954B8" w:rsidRPr="002954B8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2954B8">
        <w:rPr>
          <w:rFonts w:ascii="Times New Roman" w:hAnsi="Times New Roman" w:cs="Times New Roman"/>
          <w:sz w:val="24"/>
          <w:szCs w:val="24"/>
        </w:rPr>
        <w:t>m</w:t>
      </w:r>
      <w:r w:rsidRPr="005C6A19">
        <w:rPr>
          <w:rFonts w:ascii="Times New Roman" w:hAnsi="Times New Roman" w:cs="Times New Roman"/>
          <w:sz w:val="24"/>
          <w:szCs w:val="24"/>
        </w:rPr>
        <w:t xml:space="preserve">enyatakan bahwa ketentuan 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>Al-Kulliy</w:t>
      </w:r>
      <w:r w:rsidR="005C6A19" w:rsidRPr="005C6A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ā</w:t>
      </w:r>
      <w:r w:rsidRPr="005C6A19">
        <w:rPr>
          <w:rFonts w:ascii="Times New Roman" w:hAnsi="Times New Roman" w:cs="Times New Roman"/>
          <w:i/>
          <w:iCs/>
          <w:sz w:val="24"/>
          <w:szCs w:val="24"/>
        </w:rPr>
        <w:t>t</w:t>
      </w:r>
      <w:r w:rsidRPr="005C6A19">
        <w:rPr>
          <w:rFonts w:ascii="Times New Roman" w:hAnsi="Times New Roman" w:cs="Times New Roman"/>
          <w:sz w:val="24"/>
          <w:szCs w:val="24"/>
        </w:rPr>
        <w:t xml:space="preserve"> Al-Khamsah (lima prinsip dasar </w:t>
      </w:r>
    </w:p>
    <w:p w14:paraId="7342A0B1" w14:textId="749CB491" w:rsidR="009C3DA2" w:rsidRPr="005C6A19" w:rsidRDefault="002954B8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C3DA2" w:rsidRPr="005C6A19">
        <w:rPr>
          <w:rFonts w:ascii="Times New Roman" w:hAnsi="Times New Roman" w:cs="Times New Roman"/>
          <w:sz w:val="24"/>
          <w:szCs w:val="24"/>
        </w:rPr>
        <w:t xml:space="preserve">hukum </w:t>
      </w:r>
      <w:r w:rsidR="002D63CE">
        <w:rPr>
          <w:rFonts w:ascii="Times New Roman" w:hAnsi="Times New Roman" w:cs="Times New Roman"/>
          <w:sz w:val="24"/>
          <w:szCs w:val="24"/>
        </w:rPr>
        <w:t>I</w:t>
      </w:r>
      <w:r w:rsidR="009C3DA2" w:rsidRPr="005C6A19">
        <w:rPr>
          <w:rFonts w:ascii="Times New Roman" w:hAnsi="Times New Roman" w:cs="Times New Roman"/>
          <w:sz w:val="24"/>
          <w:szCs w:val="24"/>
        </w:rPr>
        <w:t>slam)</w:t>
      </w:r>
      <w:r w:rsidR="007E0B12" w:rsidRPr="005C6A19">
        <w:rPr>
          <w:rFonts w:ascii="Times New Roman" w:hAnsi="Times New Roman" w:cs="Times New Roman"/>
          <w:sz w:val="24"/>
          <w:szCs w:val="24"/>
        </w:rPr>
        <w:t xml:space="preserve"> </w:t>
      </w:r>
      <w:r w:rsidR="009C3DA2" w:rsidRPr="005C6A19">
        <w:rPr>
          <w:rFonts w:ascii="Times New Roman" w:hAnsi="Times New Roman" w:cs="Times New Roman"/>
          <w:sz w:val="24"/>
          <w:szCs w:val="24"/>
        </w:rPr>
        <w:t>adalah ajaran agama</w:t>
      </w:r>
      <w:r w:rsidR="002D63CE">
        <w:rPr>
          <w:rFonts w:ascii="Times New Roman" w:hAnsi="Times New Roman" w:cs="Times New Roman"/>
          <w:sz w:val="24"/>
          <w:szCs w:val="24"/>
        </w:rPr>
        <w:t>.</w:t>
      </w:r>
    </w:p>
    <w:p w14:paraId="2FCF21B7" w14:textId="55AD5FB5" w:rsidR="00B47B38" w:rsidRDefault="009C3DA2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6A19">
        <w:rPr>
          <w:rFonts w:ascii="Times New Roman" w:hAnsi="Times New Roman" w:cs="Times New Roman"/>
          <w:sz w:val="24"/>
          <w:szCs w:val="24"/>
        </w:rPr>
        <w:t>5.</w:t>
      </w:r>
      <w:r w:rsidR="002954B8">
        <w:rPr>
          <w:rFonts w:ascii="Times New Roman" w:hAnsi="Times New Roman" w:cs="Times New Roman"/>
          <w:sz w:val="24"/>
          <w:szCs w:val="24"/>
        </w:rPr>
        <w:t xml:space="preserve"> </w:t>
      </w:r>
      <w:r w:rsidR="002954B8" w:rsidRPr="002954B8">
        <w:rPr>
          <w:rFonts w:ascii="Times New Roman" w:hAnsi="Times New Roman" w:cs="Times New Roman"/>
          <w:sz w:val="24"/>
          <w:szCs w:val="24"/>
        </w:rPr>
        <w:t xml:space="preserve">Peserta didik dapat </w:t>
      </w:r>
      <w:r w:rsidR="007E0B12" w:rsidRPr="005C6A19">
        <w:rPr>
          <w:rFonts w:ascii="Times New Roman" w:hAnsi="Times New Roman" w:cs="Times New Roman"/>
          <w:sz w:val="24"/>
          <w:szCs w:val="24"/>
        </w:rPr>
        <w:t>M</w:t>
      </w:r>
      <w:r w:rsidRPr="005C6A19">
        <w:rPr>
          <w:rFonts w:ascii="Times New Roman" w:hAnsi="Times New Roman" w:cs="Times New Roman"/>
          <w:sz w:val="24"/>
          <w:szCs w:val="24"/>
        </w:rPr>
        <w:t>enimbulkan kepedulian dan kepekaan sosial di masyarakat</w:t>
      </w:r>
      <w:r w:rsidR="002D63CE">
        <w:rPr>
          <w:rFonts w:ascii="Times New Roman" w:hAnsi="Times New Roman" w:cs="Times New Roman"/>
          <w:sz w:val="24"/>
          <w:szCs w:val="24"/>
        </w:rPr>
        <w:t>.</w:t>
      </w:r>
    </w:p>
    <w:p w14:paraId="260A319C" w14:textId="77777777" w:rsidR="002D63CE" w:rsidRPr="005C6A19" w:rsidRDefault="002D63CE" w:rsidP="005C6A19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5035"/>
        <w:gridCol w:w="1061"/>
        <w:gridCol w:w="993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384D39BB" w14:textId="77777777" w:rsidR="00703EF4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Elemen: </w:t>
            </w:r>
          </w:p>
          <w:p w14:paraId="462B0040" w14:textId="11A63505" w:rsidR="00271627" w:rsidRPr="00663262" w:rsidRDefault="002D63CE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Fikih</w:t>
            </w:r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048F42D9" w14:textId="111251BE" w:rsidR="006A7BA7" w:rsidRP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 Pembelajaran:</w:t>
            </w:r>
          </w:p>
          <w:p w14:paraId="394E075B" w14:textId="71061D73" w:rsidR="00271627" w:rsidRPr="006A7BA7" w:rsidRDefault="00271627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B38" w14:paraId="1DFDD8FB" w14:textId="77777777" w:rsidTr="00810DBC">
        <w:tc>
          <w:tcPr>
            <w:tcW w:w="2263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</w:p>
        </w:tc>
        <w:tc>
          <w:tcPr>
            <w:tcW w:w="5035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 Pembelajaran</w:t>
            </w:r>
          </w:p>
        </w:tc>
        <w:tc>
          <w:tcPr>
            <w:tcW w:w="1061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993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2D63CE" w14:paraId="61E66E83" w14:textId="77777777" w:rsidTr="00810DBC">
        <w:trPr>
          <w:trHeight w:val="714"/>
        </w:trPr>
        <w:tc>
          <w:tcPr>
            <w:tcW w:w="2263" w:type="dxa"/>
            <w:vMerge w:val="restart"/>
          </w:tcPr>
          <w:p w14:paraId="2E79E8A8" w14:textId="0AE1A461" w:rsidR="002D63CE" w:rsidRPr="004F1AB7" w:rsidRDefault="002D63C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1.A. </w:t>
            </w:r>
            <w:r w:rsidR="00AE7A78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</w:p>
        </w:tc>
        <w:tc>
          <w:tcPr>
            <w:tcW w:w="5035" w:type="dxa"/>
          </w:tcPr>
          <w:p w14:paraId="15DF35D9" w14:textId="45A919E1" w:rsidR="002D63CE" w:rsidRPr="00CF4DFD" w:rsidRDefault="002954B8" w:rsidP="007B252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"/>
              </w:rPr>
            </w:pPr>
            <w:r w:rsidRPr="00295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Menjelaskan implementasi </w:t>
            </w:r>
            <w:r w:rsidR="002D63CE" w:rsidRPr="002D6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Al-Kulliyāt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Al-Khamsah (lima prinsip dasar hukum Islam)</w:t>
            </w:r>
          </w:p>
        </w:tc>
        <w:tc>
          <w:tcPr>
            <w:tcW w:w="1061" w:type="dxa"/>
            <w:vMerge w:val="restart"/>
          </w:tcPr>
          <w:p w14:paraId="32E6F57C" w14:textId="1F50BCCA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993" w:type="dxa"/>
            <w:vMerge w:val="restart"/>
          </w:tcPr>
          <w:p w14:paraId="61645A3B" w14:textId="245A1C4D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63CE" w14:paraId="07572974" w14:textId="77777777" w:rsidTr="002D63CE">
        <w:trPr>
          <w:trHeight w:val="626"/>
        </w:trPr>
        <w:tc>
          <w:tcPr>
            <w:tcW w:w="2263" w:type="dxa"/>
            <w:vMerge/>
          </w:tcPr>
          <w:p w14:paraId="7E03D073" w14:textId="77777777" w:rsidR="002D63CE" w:rsidRDefault="002D63CE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7360C622" w14:textId="6A452DBA" w:rsidR="002D63CE" w:rsidRPr="00A378BA" w:rsidRDefault="002954B8" w:rsidP="007B252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Hlk108063119"/>
            <w:r w:rsidRPr="00295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enganalisis implementasi </w:t>
            </w:r>
            <w:r w:rsidR="002D63CE" w:rsidRPr="002D6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Al-Kulliyāt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Al-Khamsah (lima prinsip dasar hukum Islam)</w:t>
            </w:r>
            <w:bookmarkEnd w:id="3"/>
          </w:p>
        </w:tc>
        <w:tc>
          <w:tcPr>
            <w:tcW w:w="1061" w:type="dxa"/>
            <w:vMerge/>
          </w:tcPr>
          <w:p w14:paraId="629DF804" w14:textId="77777777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6140A06C" w14:textId="2FFC88FF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63CE" w14:paraId="28039B78" w14:textId="77777777" w:rsidTr="00810DBC">
        <w:tc>
          <w:tcPr>
            <w:tcW w:w="2263" w:type="dxa"/>
            <w:vMerge w:val="restart"/>
          </w:tcPr>
          <w:p w14:paraId="65823140" w14:textId="2ECBCF72" w:rsidR="002D63CE" w:rsidRPr="004F1AB7" w:rsidRDefault="002D63CE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1.B. </w:t>
            </w:r>
            <w:r w:rsidR="00AE7A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Paparan </w:t>
            </w:r>
          </w:p>
        </w:tc>
        <w:tc>
          <w:tcPr>
            <w:tcW w:w="5035" w:type="dxa"/>
          </w:tcPr>
          <w:p w14:paraId="4EA83E9D" w14:textId="48B6D2FE" w:rsidR="002D63CE" w:rsidRDefault="002954B8" w:rsidP="007B2526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" w:name="_Hlk108064778"/>
            <w:r w:rsidRPr="00295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enyajikan paparan tentang </w:t>
            </w:r>
            <w:r w:rsidR="002D63CE" w:rsidRPr="002D6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Al-Kulliyāt 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>Al-Khamsah (lima prinsip dasar hukum Islam).</w:t>
            </w:r>
            <w:bookmarkEnd w:id="4"/>
          </w:p>
        </w:tc>
        <w:tc>
          <w:tcPr>
            <w:tcW w:w="1061" w:type="dxa"/>
            <w:vMerge w:val="restart"/>
          </w:tcPr>
          <w:p w14:paraId="2776E920" w14:textId="77674C0C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993" w:type="dxa"/>
            <w:vMerge w:val="restart"/>
          </w:tcPr>
          <w:p w14:paraId="17DA2D2B" w14:textId="09C37C98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D63CE" w14:paraId="6813E102" w14:textId="77777777" w:rsidTr="00C03195">
        <w:trPr>
          <w:trHeight w:val="984"/>
        </w:trPr>
        <w:tc>
          <w:tcPr>
            <w:tcW w:w="2263" w:type="dxa"/>
            <w:vMerge/>
          </w:tcPr>
          <w:p w14:paraId="5378EB0F" w14:textId="77777777" w:rsidR="002D63CE" w:rsidRDefault="002D63CE" w:rsidP="00140598">
            <w:pPr>
              <w:pStyle w:val="ListParagraph"/>
              <w:spacing w:before="100" w:beforeAutospacing="1" w:after="100" w:afterAutospacing="1"/>
              <w:ind w:left="3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14:paraId="60DE7CB5" w14:textId="29085ADF" w:rsidR="002D63CE" w:rsidRPr="00A378BA" w:rsidRDefault="002954B8" w:rsidP="004F1AB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lk108065849"/>
            <w:r w:rsidRPr="00295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enyatakan bahwa ketentuan </w:t>
            </w:r>
            <w:r w:rsidR="002D63CE" w:rsidRPr="002D6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Al-Kulliy</w:t>
            </w:r>
            <w:r w:rsidR="002D63CE" w:rsidRPr="002D63C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ā</w:t>
            </w:r>
            <w:r w:rsidR="002D63CE" w:rsidRPr="002D63C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Al-Khamsah (lima prinsip dasar hukum Islam)   adalah ajaran agama</w:t>
            </w:r>
            <w:bookmarkEnd w:id="5"/>
          </w:p>
        </w:tc>
        <w:tc>
          <w:tcPr>
            <w:tcW w:w="1061" w:type="dxa"/>
            <w:vMerge/>
          </w:tcPr>
          <w:p w14:paraId="526318EC" w14:textId="77777777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EC00886" w14:textId="77777777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63CE" w14:paraId="63C68179" w14:textId="77777777" w:rsidTr="002D63CE">
        <w:trPr>
          <w:trHeight w:val="578"/>
        </w:trPr>
        <w:tc>
          <w:tcPr>
            <w:tcW w:w="2263" w:type="dxa"/>
          </w:tcPr>
          <w:p w14:paraId="2D70240F" w14:textId="0848AF9A" w:rsidR="002D63CE" w:rsidRPr="00810DBC" w:rsidRDefault="002D63CE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1.C</w:t>
            </w:r>
            <w:r w:rsidR="00AE7A78">
              <w:rPr>
                <w:rFonts w:ascii="Times New Roman" w:eastAsia="Times New Roman" w:hAnsi="Times New Roman" w:cs="Times New Roman"/>
                <w:sz w:val="24"/>
                <w:szCs w:val="24"/>
              </w:rPr>
              <w:t>. Kepedulian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35" w:type="dxa"/>
          </w:tcPr>
          <w:p w14:paraId="422428A5" w14:textId="58B62629" w:rsidR="002D63CE" w:rsidRPr="004F1AB7" w:rsidRDefault="002954B8" w:rsidP="00D45B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lk108066325"/>
            <w:r w:rsidRPr="002954B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Peserta didik dapat </w:t>
            </w:r>
            <w:r w:rsidR="002D63CE" w:rsidRPr="002D63CE">
              <w:rPr>
                <w:rFonts w:ascii="Times New Roman" w:eastAsia="Times New Roman" w:hAnsi="Times New Roman" w:cs="Times New Roman"/>
                <w:sz w:val="24"/>
                <w:szCs w:val="24"/>
              </w:rPr>
              <w:t>Menimbulkan kepedulian dan kepekaan sosial di masyarakat.</w:t>
            </w:r>
            <w:bookmarkEnd w:id="6"/>
          </w:p>
        </w:tc>
        <w:tc>
          <w:tcPr>
            <w:tcW w:w="1061" w:type="dxa"/>
          </w:tcPr>
          <w:p w14:paraId="00380994" w14:textId="50DD712E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993" w:type="dxa"/>
          </w:tcPr>
          <w:p w14:paraId="00D418C2" w14:textId="24A1D46F" w:rsidR="002D63CE" w:rsidRDefault="002D63C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26F6E" w14:paraId="31F6B7E4" w14:textId="77777777" w:rsidTr="00810DBC">
        <w:tc>
          <w:tcPr>
            <w:tcW w:w="8359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993" w:type="dxa"/>
          </w:tcPr>
          <w:p w14:paraId="0D3E8165" w14:textId="31A45FA5" w:rsidR="00226F6E" w:rsidRPr="00226F6E" w:rsidRDefault="00064684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954B8"/>
    <w:rsid w:val="002A1678"/>
    <w:rsid w:val="002A2375"/>
    <w:rsid w:val="002A2623"/>
    <w:rsid w:val="002A2FA0"/>
    <w:rsid w:val="002A3D62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3CE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C6A19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2526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B12"/>
    <w:rsid w:val="007E0DAB"/>
    <w:rsid w:val="007E1273"/>
    <w:rsid w:val="007E1A19"/>
    <w:rsid w:val="007E2D63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3DA2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E7A78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3195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9E0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4D5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247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59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53</cp:revision>
  <cp:lastPrinted>2022-07-07T00:09:00Z</cp:lastPrinted>
  <dcterms:created xsi:type="dcterms:W3CDTF">2022-06-06T09:47:00Z</dcterms:created>
  <dcterms:modified xsi:type="dcterms:W3CDTF">2022-07-07T00:56:00Z</dcterms:modified>
</cp:coreProperties>
</file>